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0" w:rsidRPr="003D4C60" w:rsidRDefault="0092417F" w:rsidP="004C3A2C">
      <w:pPr>
        <w:jc w:val="center"/>
        <w:rPr>
          <w:rFonts w:ascii="Arial" w:hAnsi="Arial" w:cs="Arial"/>
          <w:sz w:val="36"/>
          <w:szCs w:val="36"/>
          <w:u w:val="double"/>
        </w:rPr>
      </w:pPr>
      <w:proofErr w:type="spellStart"/>
      <w:r>
        <w:rPr>
          <w:rFonts w:ascii="Arial" w:hAnsi="Arial" w:cs="Arial"/>
          <w:sz w:val="36"/>
          <w:szCs w:val="36"/>
          <w:u w:val="double"/>
        </w:rPr>
        <w:t>Heiko</w:t>
      </w:r>
      <w:r w:rsidR="004C3A2C">
        <w:rPr>
          <w:rFonts w:ascii="Arial" w:hAnsi="Arial" w:cs="Arial"/>
          <w:sz w:val="36"/>
          <w:szCs w:val="36"/>
          <w:u w:val="double"/>
        </w:rPr>
        <w:t>s</w:t>
      </w:r>
      <w:proofErr w:type="spellEnd"/>
      <w:r w:rsidR="003D4C60" w:rsidRPr="003D4C60">
        <w:rPr>
          <w:rFonts w:ascii="Arial" w:hAnsi="Arial" w:cs="Arial"/>
          <w:sz w:val="36"/>
          <w:szCs w:val="36"/>
          <w:u w:val="double"/>
        </w:rPr>
        <w:t xml:space="preserve"> </w:t>
      </w:r>
      <w:proofErr w:type="spellStart"/>
      <w:r w:rsidR="003D4C60" w:rsidRPr="003D4C60">
        <w:rPr>
          <w:rFonts w:ascii="Arial" w:hAnsi="Arial" w:cs="Arial"/>
          <w:sz w:val="36"/>
          <w:szCs w:val="36"/>
          <w:u w:val="double"/>
        </w:rPr>
        <w:t>Kalendar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2664"/>
        <w:gridCol w:w="6984"/>
      </w:tblGrid>
      <w:tr w:rsidR="00905CE8" w:rsidTr="00567FDB">
        <w:trPr>
          <w:trHeight w:val="1872"/>
          <w:jc w:val="center"/>
        </w:trPr>
        <w:tc>
          <w:tcPr>
            <w:tcW w:w="2664" w:type="dxa"/>
            <w:vAlign w:val="center"/>
          </w:tcPr>
          <w:p w:rsidR="00905CE8" w:rsidRDefault="00905CE8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10.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Montag</w:t>
            </w:r>
            <w:proofErr w:type="spellEnd"/>
          </w:p>
        </w:tc>
        <w:tc>
          <w:tcPr>
            <w:tcW w:w="6984" w:type="dxa"/>
          </w:tcPr>
          <w:p w:rsidR="00905CE8" w:rsidRPr="00562F90" w:rsidRDefault="005357F2" w:rsidP="00562F90">
            <w:pPr>
              <w:pStyle w:val="ListParagraph"/>
              <w:numPr>
                <w:ilvl w:val="0"/>
                <w:numId w:val="5"/>
              </w:numPr>
              <w:ind w:left="378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noProof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183515</wp:posOffset>
                  </wp:positionV>
                  <wp:extent cx="781050" cy="876300"/>
                  <wp:effectExtent l="19050" t="0" r="0" b="0"/>
                  <wp:wrapTight wrapText="bothSides">
                    <wp:wrapPolygon edited="0">
                      <wp:start x="16332" y="0"/>
                      <wp:lineTo x="4215" y="7043"/>
                      <wp:lineTo x="-527" y="14087"/>
                      <wp:lineTo x="-527" y="16904"/>
                      <wp:lineTo x="2634" y="20661"/>
                      <wp:lineTo x="4215" y="20661"/>
                      <wp:lineTo x="6849" y="20661"/>
                      <wp:lineTo x="13698" y="19722"/>
                      <wp:lineTo x="18966" y="17374"/>
                      <wp:lineTo x="17912" y="8922"/>
                      <wp:lineTo x="17385" y="7513"/>
                      <wp:lineTo x="20546" y="4696"/>
                      <wp:lineTo x="21073" y="2817"/>
                      <wp:lineTo x="18966" y="0"/>
                      <wp:lineTo x="16332" y="0"/>
                    </wp:wrapPolygon>
                  </wp:wrapTight>
                  <wp:docPr id="6" name="Picture 6" descr="C:\Program Files\Microsoft Office\Media\CntCD1\ClipArt4\j02504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Program Files\Microsoft Office\Media\CntCD1\ClipArt4\j025040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>Fußball</w:t>
            </w:r>
            <w:proofErr w:type="spellEnd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>, 16.30</w:t>
            </w:r>
          </w:p>
          <w:p w:rsidR="003D4C60" w:rsidRPr="00562F90" w:rsidRDefault="003D4C60" w:rsidP="00562F90">
            <w:pPr>
              <w:pStyle w:val="ListParagraph"/>
              <w:numPr>
                <w:ilvl w:val="0"/>
                <w:numId w:val="5"/>
              </w:numPr>
              <w:ind w:left="378"/>
              <w:rPr>
                <w:rFonts w:ascii="Bradley Hand ITC" w:hAnsi="Bradley Hand ITC" w:cs="Arial"/>
                <w:sz w:val="40"/>
                <w:szCs w:val="40"/>
              </w:rPr>
            </w:pPr>
            <w:proofErr w:type="spellStart"/>
            <w:r w:rsidRPr="00562F90">
              <w:rPr>
                <w:rFonts w:ascii="Bradley Hand ITC" w:hAnsi="Bradley Hand ITC" w:cs="Arial"/>
                <w:sz w:val="40"/>
                <w:szCs w:val="40"/>
              </w:rPr>
              <w:t>Schach</w:t>
            </w:r>
            <w:proofErr w:type="spellEnd"/>
            <w:r w:rsidRPr="00562F9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  <w:proofErr w:type="spellStart"/>
            <w:r w:rsidRPr="00562F90">
              <w:rPr>
                <w:rFonts w:ascii="Bradley Hand ITC" w:hAnsi="Bradley Hand ITC" w:cs="Arial"/>
                <w:sz w:val="40"/>
                <w:szCs w:val="40"/>
              </w:rPr>
              <w:t>mit</w:t>
            </w:r>
            <w:proofErr w:type="spellEnd"/>
            <w:r w:rsidRPr="00562F90">
              <w:rPr>
                <w:rFonts w:ascii="Bradley Hand ITC" w:hAnsi="Bradley Hand ITC" w:cs="Arial"/>
                <w:sz w:val="40"/>
                <w:szCs w:val="40"/>
              </w:rPr>
              <w:t xml:space="preserve"> Bjorn, 19.00</w:t>
            </w:r>
          </w:p>
        </w:tc>
      </w:tr>
      <w:tr w:rsidR="00905CE8" w:rsidTr="00567FDB">
        <w:trPr>
          <w:trHeight w:val="1872"/>
          <w:jc w:val="center"/>
        </w:trPr>
        <w:tc>
          <w:tcPr>
            <w:tcW w:w="2664" w:type="dxa"/>
            <w:vAlign w:val="center"/>
          </w:tcPr>
          <w:p w:rsidR="00905CE8" w:rsidRDefault="00905CE8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11.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6984" w:type="dxa"/>
          </w:tcPr>
          <w:p w:rsidR="00905CE8" w:rsidRPr="003D4C60" w:rsidRDefault="00905C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CE8" w:rsidTr="00567FDB">
        <w:trPr>
          <w:trHeight w:val="1872"/>
          <w:jc w:val="center"/>
        </w:trPr>
        <w:tc>
          <w:tcPr>
            <w:tcW w:w="2664" w:type="dxa"/>
            <w:vAlign w:val="center"/>
          </w:tcPr>
          <w:p w:rsidR="00905CE8" w:rsidRDefault="00905CE8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12.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6984" w:type="dxa"/>
          </w:tcPr>
          <w:p w:rsidR="00905CE8" w:rsidRPr="003D4C60" w:rsidRDefault="00905C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CE8" w:rsidTr="00567FDB">
        <w:trPr>
          <w:trHeight w:val="1872"/>
          <w:jc w:val="center"/>
        </w:trPr>
        <w:tc>
          <w:tcPr>
            <w:tcW w:w="2664" w:type="dxa"/>
            <w:vAlign w:val="center"/>
          </w:tcPr>
          <w:p w:rsidR="00905CE8" w:rsidRDefault="00905CE8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13.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6984" w:type="dxa"/>
          </w:tcPr>
          <w:p w:rsidR="00905CE8" w:rsidRPr="00562F90" w:rsidRDefault="00567FDB" w:rsidP="00562F90">
            <w:pPr>
              <w:pStyle w:val="ListParagraph"/>
              <w:numPr>
                <w:ilvl w:val="0"/>
                <w:numId w:val="6"/>
              </w:numPr>
              <w:ind w:left="378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noProof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370205</wp:posOffset>
                  </wp:positionV>
                  <wp:extent cx="552450" cy="800100"/>
                  <wp:effectExtent l="19050" t="0" r="0" b="0"/>
                  <wp:wrapTight wrapText="bothSides">
                    <wp:wrapPolygon edited="0">
                      <wp:start x="8938" y="0"/>
                      <wp:lineTo x="3724" y="514"/>
                      <wp:lineTo x="-745" y="13371"/>
                      <wp:lineTo x="2979" y="20571"/>
                      <wp:lineTo x="4469" y="20571"/>
                      <wp:lineTo x="14897" y="20571"/>
                      <wp:lineTo x="16386" y="20571"/>
                      <wp:lineTo x="16386" y="18000"/>
                      <wp:lineTo x="15641" y="16457"/>
                      <wp:lineTo x="20855" y="12343"/>
                      <wp:lineTo x="20855" y="9771"/>
                      <wp:lineTo x="17131" y="8229"/>
                      <wp:lineTo x="13407" y="514"/>
                      <wp:lineTo x="13407" y="0"/>
                      <wp:lineTo x="8938" y="0"/>
                    </wp:wrapPolygon>
                  </wp:wrapTight>
                  <wp:docPr id="9" name="Picture 8" descr="C:\Program Files\Microsoft Office\Media\CntCD1\ClipArt2\j023243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Program Files\Microsoft Office\Media\CntCD1\ClipArt2\j023243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s</w:t>
            </w:r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>chwimmen</w:t>
            </w:r>
            <w:proofErr w:type="spellEnd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  <w:proofErr w:type="spellStart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>mit</w:t>
            </w:r>
            <w:proofErr w:type="spellEnd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 xml:space="preserve"> Michael, 17.15</w:t>
            </w:r>
          </w:p>
        </w:tc>
      </w:tr>
      <w:tr w:rsidR="00905CE8" w:rsidTr="00567FDB">
        <w:trPr>
          <w:trHeight w:val="1872"/>
          <w:jc w:val="center"/>
        </w:trPr>
        <w:tc>
          <w:tcPr>
            <w:tcW w:w="2664" w:type="dxa"/>
            <w:vAlign w:val="center"/>
          </w:tcPr>
          <w:p w:rsidR="00905CE8" w:rsidRDefault="00905CE8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14.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Freitag</w:t>
            </w:r>
            <w:proofErr w:type="spellEnd"/>
          </w:p>
        </w:tc>
        <w:tc>
          <w:tcPr>
            <w:tcW w:w="6984" w:type="dxa"/>
          </w:tcPr>
          <w:p w:rsidR="00905CE8" w:rsidRPr="003D4C60" w:rsidRDefault="00905C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05CE8" w:rsidTr="00567FDB">
        <w:trPr>
          <w:trHeight w:val="1872"/>
          <w:jc w:val="center"/>
        </w:trPr>
        <w:tc>
          <w:tcPr>
            <w:tcW w:w="2664" w:type="dxa"/>
            <w:vAlign w:val="center"/>
          </w:tcPr>
          <w:p w:rsidR="00905CE8" w:rsidRDefault="00905CE8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15.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6984" w:type="dxa"/>
          </w:tcPr>
          <w:p w:rsidR="00905CE8" w:rsidRPr="00562F90" w:rsidRDefault="005357F2" w:rsidP="00562F90">
            <w:pPr>
              <w:pStyle w:val="ListParagraph"/>
              <w:numPr>
                <w:ilvl w:val="0"/>
                <w:numId w:val="6"/>
              </w:numPr>
              <w:ind w:left="378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noProof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3608070</wp:posOffset>
                  </wp:positionH>
                  <wp:positionV relativeFrom="paragraph">
                    <wp:posOffset>113665</wp:posOffset>
                  </wp:positionV>
                  <wp:extent cx="685800" cy="952500"/>
                  <wp:effectExtent l="19050" t="0" r="0" b="0"/>
                  <wp:wrapTight wrapText="bothSides">
                    <wp:wrapPolygon edited="0">
                      <wp:start x="12600" y="0"/>
                      <wp:lineTo x="6600" y="6480"/>
                      <wp:lineTo x="3000" y="11232"/>
                      <wp:lineTo x="4200" y="13824"/>
                      <wp:lineTo x="0" y="14688"/>
                      <wp:lineTo x="-600" y="18144"/>
                      <wp:lineTo x="1200" y="20736"/>
                      <wp:lineTo x="19800" y="20736"/>
                      <wp:lineTo x="21000" y="13824"/>
                      <wp:lineTo x="21600" y="6912"/>
                      <wp:lineTo x="15600" y="0"/>
                      <wp:lineTo x="12600" y="0"/>
                    </wp:wrapPolygon>
                  </wp:wrapTight>
                  <wp:docPr id="5" name="Picture 5" descr="C:\Program Files\Microsoft Office\Media\CntCD1\ClipArt2\j021565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ntCD1\ClipArt2\j021565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>Klavier</w:t>
            </w:r>
            <w:proofErr w:type="spellEnd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  <w:proofErr w:type="spellStart"/>
            <w:r w:rsidR="003D4C60" w:rsidRPr="00562F90">
              <w:rPr>
                <w:rFonts w:ascii="Bradley Hand ITC" w:hAnsi="Bradley Hand ITC" w:cs="Arial"/>
                <w:sz w:val="40"/>
                <w:szCs w:val="40"/>
              </w:rPr>
              <w:t>spielen</w:t>
            </w:r>
            <w:proofErr w:type="spellEnd"/>
          </w:p>
          <w:p w:rsidR="003D4C60" w:rsidRPr="00562F90" w:rsidRDefault="003D4C60" w:rsidP="00562F90">
            <w:pPr>
              <w:pStyle w:val="ListParagraph"/>
              <w:numPr>
                <w:ilvl w:val="0"/>
                <w:numId w:val="6"/>
              </w:numPr>
              <w:ind w:left="378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562F90">
              <w:rPr>
                <w:rFonts w:ascii="Bradley Hand ITC" w:hAnsi="Bradley Hand ITC" w:cs="Arial"/>
                <w:sz w:val="40"/>
                <w:szCs w:val="40"/>
              </w:rPr>
              <w:t>Disko</w:t>
            </w:r>
            <w:proofErr w:type="spellEnd"/>
            <w:r w:rsidRPr="00562F90">
              <w:rPr>
                <w:rFonts w:ascii="Bradley Hand ITC" w:hAnsi="Bradley Hand ITC" w:cs="Arial"/>
                <w:sz w:val="40"/>
                <w:szCs w:val="40"/>
              </w:rPr>
              <w:t>, 19.30</w:t>
            </w:r>
          </w:p>
        </w:tc>
      </w:tr>
      <w:tr w:rsidR="00905CE8" w:rsidTr="00567FDB">
        <w:trPr>
          <w:trHeight w:val="1872"/>
          <w:jc w:val="center"/>
        </w:trPr>
        <w:tc>
          <w:tcPr>
            <w:tcW w:w="2664" w:type="dxa"/>
            <w:vAlign w:val="center"/>
          </w:tcPr>
          <w:p w:rsidR="00905CE8" w:rsidRDefault="00905CE8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16.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Sonntag</w:t>
            </w:r>
          </w:p>
        </w:tc>
        <w:tc>
          <w:tcPr>
            <w:tcW w:w="6984" w:type="dxa"/>
          </w:tcPr>
          <w:p w:rsidR="00905CE8" w:rsidRPr="003D4C60" w:rsidRDefault="00905C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D4C60" w:rsidRPr="003D4C60" w:rsidRDefault="004C3A2C" w:rsidP="003D4C60">
      <w:pPr>
        <w:jc w:val="center"/>
        <w:rPr>
          <w:rFonts w:ascii="Arial" w:hAnsi="Arial" w:cs="Arial"/>
          <w:sz w:val="36"/>
          <w:szCs w:val="36"/>
          <w:u w:val="double"/>
        </w:rPr>
      </w:pPr>
      <w:proofErr w:type="spellStart"/>
      <w:r>
        <w:rPr>
          <w:rFonts w:ascii="Arial" w:hAnsi="Arial" w:cs="Arial"/>
          <w:sz w:val="36"/>
          <w:szCs w:val="36"/>
          <w:u w:val="double"/>
        </w:rPr>
        <w:lastRenderedPageBreak/>
        <w:t>Heikos</w:t>
      </w:r>
      <w:proofErr w:type="spellEnd"/>
      <w:r w:rsidR="003D4C60" w:rsidRPr="003D4C60">
        <w:rPr>
          <w:rFonts w:ascii="Arial" w:hAnsi="Arial" w:cs="Arial"/>
          <w:sz w:val="36"/>
          <w:szCs w:val="36"/>
          <w:u w:val="double"/>
        </w:rPr>
        <w:t xml:space="preserve"> </w:t>
      </w:r>
      <w:proofErr w:type="spellStart"/>
      <w:r w:rsidR="003D4C60" w:rsidRPr="003D4C60">
        <w:rPr>
          <w:rFonts w:ascii="Arial" w:hAnsi="Arial" w:cs="Arial"/>
          <w:sz w:val="36"/>
          <w:szCs w:val="36"/>
          <w:u w:val="double"/>
        </w:rPr>
        <w:t>Kalendar</w:t>
      </w:r>
      <w:proofErr w:type="spellEnd"/>
    </w:p>
    <w:tbl>
      <w:tblPr>
        <w:tblStyle w:val="TableGrid"/>
        <w:tblW w:w="0" w:type="auto"/>
        <w:jc w:val="center"/>
        <w:tblLook w:val="04A0"/>
      </w:tblPr>
      <w:tblGrid>
        <w:gridCol w:w="2439"/>
        <w:gridCol w:w="6759"/>
      </w:tblGrid>
      <w:tr w:rsidR="003D4C60" w:rsidRPr="003D4C60" w:rsidTr="00567FDB">
        <w:trPr>
          <w:trHeight w:val="1872"/>
          <w:jc w:val="center"/>
        </w:trPr>
        <w:tc>
          <w:tcPr>
            <w:tcW w:w="2439" w:type="dxa"/>
            <w:vAlign w:val="center"/>
          </w:tcPr>
          <w:p w:rsidR="003D4C60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10.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Montag</w:t>
            </w:r>
            <w:proofErr w:type="spellEnd"/>
          </w:p>
        </w:tc>
        <w:tc>
          <w:tcPr>
            <w:tcW w:w="6759" w:type="dxa"/>
          </w:tcPr>
          <w:p w:rsidR="003D4C60" w:rsidRPr="003D4C60" w:rsidRDefault="003D4C60" w:rsidP="003D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C60" w:rsidRPr="003D4C60" w:rsidTr="00567FDB">
        <w:trPr>
          <w:trHeight w:val="1872"/>
          <w:jc w:val="center"/>
        </w:trPr>
        <w:tc>
          <w:tcPr>
            <w:tcW w:w="2439" w:type="dxa"/>
            <w:vAlign w:val="center"/>
          </w:tcPr>
          <w:p w:rsidR="003D4C60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11.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Dienstag</w:t>
            </w:r>
            <w:proofErr w:type="spellEnd"/>
          </w:p>
        </w:tc>
        <w:tc>
          <w:tcPr>
            <w:tcW w:w="6759" w:type="dxa"/>
          </w:tcPr>
          <w:p w:rsidR="004C3A2C" w:rsidRPr="00562F90" w:rsidRDefault="0013265B" w:rsidP="00562F90">
            <w:pPr>
              <w:pStyle w:val="ListParagraph"/>
              <w:numPr>
                <w:ilvl w:val="0"/>
                <w:numId w:val="7"/>
              </w:numPr>
              <w:ind w:left="333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noProof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455295</wp:posOffset>
                  </wp:positionV>
                  <wp:extent cx="803275" cy="628650"/>
                  <wp:effectExtent l="19050" t="0" r="0" b="0"/>
                  <wp:wrapTight wrapText="bothSides">
                    <wp:wrapPolygon edited="0">
                      <wp:start x="-512" y="0"/>
                      <wp:lineTo x="-512" y="20945"/>
                      <wp:lineTo x="21515" y="20945"/>
                      <wp:lineTo x="21515" y="0"/>
                      <wp:lineTo x="-512" y="0"/>
                    </wp:wrapPolygon>
                  </wp:wrapTight>
                  <wp:docPr id="10" name="il_fi" descr="http://www.ssch.lib.il.us/images-1/15029-Two-Movie-Tickets-In-Front-Of-A-Take-Clapperboard-And-A-Reel-Of-Movie-Film-Clipart-Illustr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sch.lib.il.us/images-1/15029-Two-Movie-Tickets-In-Front-Of-A-Take-Clapperboard-And-A-Reel-Of-Movie-Film-Clipart-Illustr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449" r="72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 xml:space="preserve">Café </w:t>
            </w:r>
            <w:proofErr w:type="spellStart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Freizeit</w:t>
            </w:r>
            <w:proofErr w:type="spellEnd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  <w:proofErr w:type="spellStart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mit</w:t>
            </w:r>
            <w:proofErr w:type="spellEnd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 xml:space="preserve"> Tim, 13.00</w:t>
            </w:r>
          </w:p>
          <w:p w:rsidR="003D4C60" w:rsidRPr="00562F90" w:rsidRDefault="003D4C60" w:rsidP="00562F90">
            <w:pPr>
              <w:pStyle w:val="ListParagraph"/>
              <w:numPr>
                <w:ilvl w:val="0"/>
                <w:numId w:val="7"/>
              </w:numPr>
              <w:ind w:left="333"/>
              <w:rPr>
                <w:rFonts w:ascii="Bradley Hand ITC" w:hAnsi="Bradley Hand ITC" w:cs="Arial"/>
                <w:sz w:val="40"/>
                <w:szCs w:val="40"/>
              </w:rPr>
            </w:pPr>
            <w:r w:rsidRPr="00562F90">
              <w:rPr>
                <w:rFonts w:ascii="Bradley Hand ITC" w:hAnsi="Bradley Hand ITC" w:cs="Arial"/>
                <w:sz w:val="40"/>
                <w:szCs w:val="40"/>
              </w:rPr>
              <w:t>Kino, 14.45</w:t>
            </w:r>
          </w:p>
        </w:tc>
      </w:tr>
      <w:tr w:rsidR="003D4C60" w:rsidRPr="003D4C60" w:rsidTr="00567FDB">
        <w:trPr>
          <w:trHeight w:val="1872"/>
          <w:jc w:val="center"/>
        </w:trPr>
        <w:tc>
          <w:tcPr>
            <w:tcW w:w="2439" w:type="dxa"/>
            <w:vAlign w:val="center"/>
          </w:tcPr>
          <w:p w:rsidR="003D4C60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12.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Mittwoch</w:t>
            </w:r>
            <w:proofErr w:type="spellEnd"/>
          </w:p>
        </w:tc>
        <w:tc>
          <w:tcPr>
            <w:tcW w:w="6759" w:type="dxa"/>
          </w:tcPr>
          <w:p w:rsidR="003D4C60" w:rsidRPr="003D4C60" w:rsidRDefault="003D4C60" w:rsidP="003D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C60" w:rsidRPr="003D4C60" w:rsidTr="00567FDB">
        <w:trPr>
          <w:trHeight w:val="1872"/>
          <w:jc w:val="center"/>
        </w:trPr>
        <w:tc>
          <w:tcPr>
            <w:tcW w:w="2439" w:type="dxa"/>
            <w:vAlign w:val="center"/>
          </w:tcPr>
          <w:p w:rsidR="003D4C60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13.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Donnerstag</w:t>
            </w:r>
            <w:proofErr w:type="spellEnd"/>
          </w:p>
        </w:tc>
        <w:tc>
          <w:tcPr>
            <w:tcW w:w="6759" w:type="dxa"/>
          </w:tcPr>
          <w:p w:rsidR="003D4C60" w:rsidRPr="003D4C60" w:rsidRDefault="003D4C60" w:rsidP="003D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C60" w:rsidRPr="003D4C60" w:rsidTr="00567FDB">
        <w:trPr>
          <w:trHeight w:val="1872"/>
          <w:jc w:val="center"/>
        </w:trPr>
        <w:tc>
          <w:tcPr>
            <w:tcW w:w="2439" w:type="dxa"/>
            <w:vAlign w:val="center"/>
          </w:tcPr>
          <w:p w:rsidR="003D4C60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14.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Freitag</w:t>
            </w:r>
            <w:proofErr w:type="spellEnd"/>
          </w:p>
        </w:tc>
        <w:tc>
          <w:tcPr>
            <w:tcW w:w="6759" w:type="dxa"/>
          </w:tcPr>
          <w:p w:rsidR="003D4C60" w:rsidRPr="00562F90" w:rsidRDefault="005357F2" w:rsidP="00562F90">
            <w:pPr>
              <w:pStyle w:val="ListParagraph"/>
              <w:numPr>
                <w:ilvl w:val="0"/>
                <w:numId w:val="8"/>
              </w:numPr>
              <w:ind w:left="333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noProof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413385</wp:posOffset>
                  </wp:positionV>
                  <wp:extent cx="752475" cy="685800"/>
                  <wp:effectExtent l="19050" t="0" r="9525" b="0"/>
                  <wp:wrapTight wrapText="bothSides">
                    <wp:wrapPolygon edited="0">
                      <wp:start x="6562" y="0"/>
                      <wp:lineTo x="547" y="6000"/>
                      <wp:lineTo x="-547" y="13200"/>
                      <wp:lineTo x="2734" y="19200"/>
                      <wp:lineTo x="4375" y="19800"/>
                      <wp:lineTo x="10937" y="20400"/>
                      <wp:lineTo x="13671" y="20400"/>
                      <wp:lineTo x="21327" y="20400"/>
                      <wp:lineTo x="21873" y="7800"/>
                      <wp:lineTo x="19139" y="5400"/>
                      <wp:lineTo x="9296" y="0"/>
                      <wp:lineTo x="6562" y="0"/>
                    </wp:wrapPolygon>
                  </wp:wrapTight>
                  <wp:docPr id="3" name="Picture 3" descr="C:\Program Files\Microsoft Office\Media\CntCD1\ClipArt3\j023737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Microsoft Office\Media\CntCD1\ClipArt3\j023737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zu</w:t>
            </w:r>
            <w:proofErr w:type="spellEnd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  <w:proofErr w:type="spellStart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Hause</w:t>
            </w:r>
            <w:proofErr w:type="spellEnd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  <w:proofErr w:type="spellStart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helfen</w:t>
            </w:r>
            <w:proofErr w:type="spellEnd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, 16.00-18.00</w:t>
            </w:r>
          </w:p>
        </w:tc>
      </w:tr>
      <w:tr w:rsidR="003D4C60" w:rsidRPr="003D4C60" w:rsidTr="00567FDB">
        <w:trPr>
          <w:trHeight w:val="1872"/>
          <w:jc w:val="center"/>
        </w:trPr>
        <w:tc>
          <w:tcPr>
            <w:tcW w:w="2439" w:type="dxa"/>
            <w:vAlign w:val="center"/>
          </w:tcPr>
          <w:p w:rsidR="003D4C60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15.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Samstag</w:t>
            </w:r>
            <w:proofErr w:type="spellEnd"/>
          </w:p>
        </w:tc>
        <w:tc>
          <w:tcPr>
            <w:tcW w:w="6759" w:type="dxa"/>
          </w:tcPr>
          <w:p w:rsidR="003D4C60" w:rsidRPr="003D4C60" w:rsidRDefault="003D4C60" w:rsidP="003D4C6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D4C60" w:rsidRPr="003D4C60" w:rsidTr="00567FDB">
        <w:trPr>
          <w:trHeight w:val="1872"/>
          <w:jc w:val="center"/>
        </w:trPr>
        <w:tc>
          <w:tcPr>
            <w:tcW w:w="2439" w:type="dxa"/>
            <w:vAlign w:val="center"/>
          </w:tcPr>
          <w:p w:rsidR="003D4C60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 w:rsidRPr="00905CE8">
              <w:rPr>
                <w:rFonts w:ascii="Arial" w:hAnsi="Arial" w:cs="Arial"/>
                <w:sz w:val="32"/>
                <w:szCs w:val="32"/>
              </w:rPr>
              <w:t>16. Mai</w:t>
            </w:r>
          </w:p>
          <w:p w:rsidR="003D4C60" w:rsidRPr="00905CE8" w:rsidRDefault="003D4C60" w:rsidP="004F0AC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Sonntag</w:t>
            </w:r>
          </w:p>
        </w:tc>
        <w:tc>
          <w:tcPr>
            <w:tcW w:w="6759" w:type="dxa"/>
          </w:tcPr>
          <w:p w:rsidR="003D4C60" w:rsidRPr="00562F90" w:rsidRDefault="005357F2" w:rsidP="00562F90">
            <w:pPr>
              <w:pStyle w:val="ListParagraph"/>
              <w:numPr>
                <w:ilvl w:val="0"/>
                <w:numId w:val="8"/>
              </w:numPr>
              <w:ind w:left="333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noProof/>
                <w:sz w:val="40"/>
                <w:szCs w:val="40"/>
                <w:lang w:eastAsia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3284220</wp:posOffset>
                  </wp:positionH>
                  <wp:positionV relativeFrom="margin">
                    <wp:posOffset>261620</wp:posOffset>
                  </wp:positionV>
                  <wp:extent cx="835025" cy="628650"/>
                  <wp:effectExtent l="19050" t="0" r="3175" b="0"/>
                  <wp:wrapTight wrapText="bothSides">
                    <wp:wrapPolygon edited="0">
                      <wp:start x="7392" y="0"/>
                      <wp:lineTo x="5421" y="655"/>
                      <wp:lineTo x="493" y="7855"/>
                      <wp:lineTo x="-493" y="17018"/>
                      <wp:lineTo x="1478" y="20291"/>
                      <wp:lineTo x="18725" y="20291"/>
                      <wp:lineTo x="20204" y="20291"/>
                      <wp:lineTo x="21189" y="15055"/>
                      <wp:lineTo x="21189" y="10473"/>
                      <wp:lineTo x="21682" y="7855"/>
                      <wp:lineTo x="17247" y="3927"/>
                      <wp:lineTo x="9856" y="0"/>
                      <wp:lineTo x="7392" y="0"/>
                    </wp:wrapPolygon>
                  </wp:wrapTight>
                  <wp:docPr id="2" name="Picture 2" descr="C:\Program Files\Microsoft Office\Media\CntCD1\ClipArt2\j021575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ntCD1\ClipArt2\j021575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segeln</w:t>
            </w:r>
            <w:proofErr w:type="spellEnd"/>
            <w:r w:rsidR="004C3A2C" w:rsidRPr="00562F90">
              <w:rPr>
                <w:rFonts w:ascii="Bradley Hand ITC" w:hAnsi="Bradley Hand ITC" w:cs="Arial"/>
                <w:sz w:val="40"/>
                <w:szCs w:val="40"/>
              </w:rPr>
              <w:t>, 13.15</w:t>
            </w:r>
          </w:p>
        </w:tc>
      </w:tr>
    </w:tbl>
    <w:p w:rsidR="006F05D7" w:rsidRDefault="00DD17D3" w:rsidP="000A39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Ich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heiße</w:t>
      </w:r>
      <w:proofErr w:type="spellEnd"/>
      <w:r w:rsidR="006F05D7">
        <w:rPr>
          <w:rFonts w:ascii="Arial" w:hAnsi="Arial" w:cs="Arial"/>
          <w:sz w:val="24"/>
          <w:szCs w:val="24"/>
        </w:rPr>
        <w:t xml:space="preserve">  _</w:t>
      </w:r>
      <w:proofErr w:type="gramEnd"/>
      <w:r w:rsidR="006F05D7">
        <w:rPr>
          <w:rFonts w:ascii="Arial" w:hAnsi="Arial" w:cs="Arial"/>
          <w:sz w:val="24"/>
          <w:szCs w:val="24"/>
        </w:rPr>
        <w:t>_______________________________</w:t>
      </w:r>
      <w:r w:rsidR="0077693C">
        <w:rPr>
          <w:rFonts w:ascii="Arial" w:hAnsi="Arial" w:cs="Arial"/>
          <w:sz w:val="24"/>
          <w:szCs w:val="24"/>
        </w:rPr>
        <w:t>.</w:t>
      </w:r>
    </w:p>
    <w:p w:rsidR="000A392B" w:rsidRDefault="000331CA" w:rsidP="000A392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177165</wp:posOffset>
            </wp:positionV>
            <wp:extent cx="1074420" cy="1009650"/>
            <wp:effectExtent l="19050" t="0" r="0" b="0"/>
            <wp:wrapSquare wrapText="bothSides"/>
            <wp:docPr id="1" name="Picture 1" descr="C:\Program Files\Microsoft Office\Media\CntCD1\ClipArt3\j02340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3\j023405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1CA" w:rsidRDefault="000331CA" w:rsidP="000A392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331CA" w:rsidRDefault="000331CA" w:rsidP="000A392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331CA" w:rsidRDefault="000331CA" w:rsidP="000A392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331CA" w:rsidRDefault="000331CA" w:rsidP="000A392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0331CA" w:rsidRDefault="000331CA" w:rsidP="000A392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:rsidR="003D4C60" w:rsidRPr="000A392B" w:rsidRDefault="004C3A2C" w:rsidP="000A392B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proofErr w:type="gramStart"/>
      <w:r w:rsidRPr="000A392B">
        <w:rPr>
          <w:rFonts w:ascii="Arial" w:hAnsi="Arial" w:cs="Arial"/>
          <w:sz w:val="28"/>
          <w:szCs w:val="24"/>
        </w:rPr>
        <w:t xml:space="preserve">Taking the information that you and your partner share, build sentences about </w:t>
      </w:r>
      <w:proofErr w:type="spellStart"/>
      <w:r w:rsidRPr="000A392B">
        <w:rPr>
          <w:rFonts w:ascii="Arial" w:hAnsi="Arial" w:cs="Arial"/>
          <w:sz w:val="28"/>
          <w:szCs w:val="24"/>
        </w:rPr>
        <w:t>Heiko’s</w:t>
      </w:r>
      <w:proofErr w:type="spellEnd"/>
      <w:r w:rsidRPr="000A392B">
        <w:rPr>
          <w:rFonts w:ascii="Arial" w:hAnsi="Arial" w:cs="Arial"/>
          <w:sz w:val="28"/>
          <w:szCs w:val="24"/>
        </w:rPr>
        <w:t xml:space="preserve"> plans using the modal verb </w:t>
      </w:r>
      <w:proofErr w:type="spellStart"/>
      <w:r w:rsidRPr="000A392B">
        <w:rPr>
          <w:rFonts w:ascii="Arial" w:hAnsi="Arial" w:cs="Arial"/>
          <w:b/>
          <w:sz w:val="28"/>
          <w:szCs w:val="24"/>
        </w:rPr>
        <w:t>wollen</w:t>
      </w:r>
      <w:proofErr w:type="spellEnd"/>
      <w:r w:rsidRPr="000A392B">
        <w:rPr>
          <w:rFonts w:ascii="Arial" w:hAnsi="Arial" w:cs="Arial"/>
          <w:sz w:val="28"/>
          <w:szCs w:val="24"/>
        </w:rPr>
        <w:t>.</w:t>
      </w:r>
      <w:proofErr w:type="gramEnd"/>
    </w:p>
    <w:p w:rsidR="00562F90" w:rsidRDefault="00562F90" w:rsidP="00562F90">
      <w:pPr>
        <w:spacing w:line="240" w:lineRule="auto"/>
        <w:rPr>
          <w:rFonts w:ascii="Arial" w:hAnsi="Arial" w:cs="Arial"/>
          <w:sz w:val="24"/>
          <w:szCs w:val="24"/>
        </w:rPr>
      </w:pPr>
    </w:p>
    <w:p w:rsidR="004C3A2C" w:rsidRDefault="004C3A2C" w:rsidP="00344863">
      <w:pPr>
        <w:pStyle w:val="ListParagraph"/>
        <w:numPr>
          <w:ilvl w:val="0"/>
          <w:numId w:val="4"/>
        </w:numPr>
        <w:spacing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732B" w:rsidRDefault="005A732B" w:rsidP="005A73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3A2C" w:rsidRDefault="004C3A2C" w:rsidP="00562F9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732B" w:rsidRDefault="005A732B" w:rsidP="005A73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3A2C" w:rsidRDefault="004C3A2C" w:rsidP="00562F9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732B" w:rsidRDefault="005A732B" w:rsidP="005A73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3A2C" w:rsidRDefault="004C3A2C" w:rsidP="00562F9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732B" w:rsidRDefault="005A732B" w:rsidP="005A73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3A2C" w:rsidRDefault="004C3A2C" w:rsidP="00562F9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732B" w:rsidRDefault="005A732B" w:rsidP="005A73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3A2C" w:rsidRDefault="004C3A2C" w:rsidP="00562F9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732B" w:rsidRDefault="005A732B" w:rsidP="005A73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3A2C" w:rsidRDefault="004C3A2C" w:rsidP="00562F9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732B" w:rsidRDefault="005A732B" w:rsidP="005A73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4C3A2C" w:rsidRPr="004C3A2C" w:rsidRDefault="004C3A2C" w:rsidP="00562F90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4C3A2C" w:rsidRPr="004C3A2C" w:rsidSect="00905CE8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CC" w:rsidRDefault="004F0ACC" w:rsidP="003D4C60">
      <w:pPr>
        <w:spacing w:after="0" w:line="240" w:lineRule="auto"/>
      </w:pPr>
      <w:r>
        <w:separator/>
      </w:r>
    </w:p>
  </w:endnote>
  <w:endnote w:type="continuationSeparator" w:id="0">
    <w:p w:rsidR="004F0ACC" w:rsidRDefault="004F0ACC" w:rsidP="003D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3922"/>
      <w:docPartObj>
        <w:docPartGallery w:val="Page Numbers (Bottom of Page)"/>
        <w:docPartUnique/>
      </w:docPartObj>
    </w:sdtPr>
    <w:sdtContent>
      <w:p w:rsidR="004F0ACC" w:rsidRDefault="00F0110E">
        <w:pPr>
          <w:pStyle w:val="Footer"/>
          <w:jc w:val="right"/>
        </w:pPr>
        <w:fldSimple w:instr=" PAGE   \* MERGEFORMAT ">
          <w:r w:rsidR="00D82B71">
            <w:rPr>
              <w:noProof/>
            </w:rPr>
            <w:t>3</w:t>
          </w:r>
        </w:fldSimple>
      </w:p>
    </w:sdtContent>
  </w:sdt>
  <w:p w:rsidR="004F0ACC" w:rsidRDefault="004F0A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CC" w:rsidRDefault="004F0ACC" w:rsidP="003D4C60">
      <w:pPr>
        <w:spacing w:after="0" w:line="240" w:lineRule="auto"/>
      </w:pPr>
      <w:r>
        <w:separator/>
      </w:r>
    </w:p>
  </w:footnote>
  <w:footnote w:type="continuationSeparator" w:id="0">
    <w:p w:rsidR="004F0ACC" w:rsidRDefault="004F0ACC" w:rsidP="003D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6E8"/>
    <w:multiLevelType w:val="hybridMultilevel"/>
    <w:tmpl w:val="D7A8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F669B"/>
    <w:multiLevelType w:val="hybridMultilevel"/>
    <w:tmpl w:val="662C347E"/>
    <w:lvl w:ilvl="0" w:tplc="7B14348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450CE9"/>
    <w:multiLevelType w:val="hybridMultilevel"/>
    <w:tmpl w:val="DCB49268"/>
    <w:lvl w:ilvl="0" w:tplc="7B14348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DF7EFA"/>
    <w:multiLevelType w:val="hybridMultilevel"/>
    <w:tmpl w:val="0D106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43FAD"/>
    <w:multiLevelType w:val="hybridMultilevel"/>
    <w:tmpl w:val="2FBA8028"/>
    <w:lvl w:ilvl="0" w:tplc="7B14348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ED6963"/>
    <w:multiLevelType w:val="hybridMultilevel"/>
    <w:tmpl w:val="97CC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A5E7D"/>
    <w:multiLevelType w:val="hybridMultilevel"/>
    <w:tmpl w:val="4D8C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55991"/>
    <w:multiLevelType w:val="hybridMultilevel"/>
    <w:tmpl w:val="5A40C3A6"/>
    <w:lvl w:ilvl="0" w:tplc="7B14348E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5CE8"/>
    <w:rsid w:val="00023C3F"/>
    <w:rsid w:val="000331CA"/>
    <w:rsid w:val="000850C5"/>
    <w:rsid w:val="000A392B"/>
    <w:rsid w:val="0013265B"/>
    <w:rsid w:val="00161C78"/>
    <w:rsid w:val="00344863"/>
    <w:rsid w:val="003D4C60"/>
    <w:rsid w:val="004C3A2C"/>
    <w:rsid w:val="004F0ACC"/>
    <w:rsid w:val="005357F2"/>
    <w:rsid w:val="00562F90"/>
    <w:rsid w:val="00567FDB"/>
    <w:rsid w:val="005A732B"/>
    <w:rsid w:val="006F05D7"/>
    <w:rsid w:val="0077693C"/>
    <w:rsid w:val="008B05E2"/>
    <w:rsid w:val="00905CE8"/>
    <w:rsid w:val="0092417F"/>
    <w:rsid w:val="00A87C8E"/>
    <w:rsid w:val="00B223BB"/>
    <w:rsid w:val="00C17C75"/>
    <w:rsid w:val="00D82B71"/>
    <w:rsid w:val="00DD17D3"/>
    <w:rsid w:val="00F0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C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C60"/>
  </w:style>
  <w:style w:type="paragraph" w:styleId="Footer">
    <w:name w:val="footer"/>
    <w:basedOn w:val="Normal"/>
    <w:link w:val="FooterChar"/>
    <w:uiPriority w:val="99"/>
    <w:unhideWhenUsed/>
    <w:rsid w:val="003D4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60"/>
  </w:style>
  <w:style w:type="paragraph" w:styleId="ListParagraph">
    <w:name w:val="List Paragraph"/>
    <w:basedOn w:val="Normal"/>
    <w:uiPriority w:val="34"/>
    <w:qFormat/>
    <w:rsid w:val="003D4C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Kara Stutzman</cp:lastModifiedBy>
  <cp:revision>19</cp:revision>
  <cp:lastPrinted>2012-04-19T16:28:00Z</cp:lastPrinted>
  <dcterms:created xsi:type="dcterms:W3CDTF">2010-05-05T18:02:00Z</dcterms:created>
  <dcterms:modified xsi:type="dcterms:W3CDTF">2012-04-19T16:28:00Z</dcterms:modified>
</cp:coreProperties>
</file>