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92" w:rsidRDefault="008E2E04" w:rsidP="000E796D">
      <w:pPr>
        <w:spacing w:after="0" w:line="240" w:lineRule="auto"/>
        <w:jc w:val="center"/>
        <w:rPr>
          <w:rFonts w:ascii="Garamond" w:hAnsi="Garamond" w:cs="Arial"/>
          <w:sz w:val="56"/>
        </w:rPr>
      </w:pPr>
      <w:r w:rsidRPr="000E796D">
        <w:rPr>
          <w:rFonts w:ascii="Garamond" w:hAnsi="Garamond" w:cs="Arial"/>
          <w:sz w:val="56"/>
        </w:rPr>
        <w:t>Guided Highlighted Reading Practice</w:t>
      </w:r>
    </w:p>
    <w:p w:rsidR="00057F50" w:rsidRPr="00057F50" w:rsidRDefault="00057F50" w:rsidP="000E796D">
      <w:pPr>
        <w:spacing w:after="0" w:line="240" w:lineRule="auto"/>
        <w:jc w:val="center"/>
        <w:rPr>
          <w:rFonts w:ascii="Garamond" w:hAnsi="Garamond" w:cs="Arial"/>
          <w:sz w:val="32"/>
        </w:rPr>
      </w:pPr>
      <w:r w:rsidRPr="00057F50">
        <w:rPr>
          <w:rFonts w:ascii="Garamond" w:hAnsi="Garamond" w:cs="Arial"/>
          <w:sz w:val="32"/>
        </w:rPr>
        <w:t>#23 (s. 168)</w:t>
      </w:r>
    </w:p>
    <w:p w:rsidR="008E2E04" w:rsidRPr="008E2E04" w:rsidRDefault="008E2E04" w:rsidP="008E2E04">
      <w:pPr>
        <w:spacing w:after="0" w:line="240" w:lineRule="auto"/>
        <w:rPr>
          <w:rFonts w:ascii="Garamond" w:hAnsi="Garamond" w:cs="Arial"/>
          <w:sz w:val="24"/>
        </w:rPr>
      </w:pPr>
    </w:p>
    <w:p w:rsidR="008E2E04" w:rsidRPr="00541CC0" w:rsidRDefault="008E2E04" w:rsidP="008E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  <w:u w:val="single"/>
        </w:rPr>
      </w:pPr>
      <w:r w:rsidRPr="00541CC0">
        <w:rPr>
          <w:rFonts w:ascii="Garamond" w:hAnsi="Garamond" w:cs="Arial"/>
          <w:sz w:val="24"/>
          <w:u w:val="single"/>
        </w:rPr>
        <w:t>Background Information:</w:t>
      </w:r>
    </w:p>
    <w:p w:rsidR="008E2E04" w:rsidRDefault="008E2E04" w:rsidP="008E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</w:rPr>
      </w:pPr>
    </w:p>
    <w:p w:rsidR="008E2E04" w:rsidRPr="00034DA1" w:rsidRDefault="0022336D" w:rsidP="008E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>This is an informational piece shared between friends about plans for the weekend.</w:t>
      </w:r>
      <w:r w:rsidR="00F0706D" w:rsidRPr="00034DA1">
        <w:rPr>
          <w:rFonts w:ascii="Garamond" w:hAnsi="Garamond" w:cs="Arial"/>
          <w:b/>
          <w:color w:val="732BBB"/>
          <w:sz w:val="32"/>
        </w:rPr>
        <w:t xml:space="preserve">  The piece is entirely in German.  Everyone should be able understand the majority of the </w:t>
      </w:r>
      <w:r w:rsidR="00131F87">
        <w:rPr>
          <w:rFonts w:ascii="Garamond" w:hAnsi="Garamond" w:cs="Arial"/>
          <w:b/>
          <w:color w:val="732BBB"/>
          <w:sz w:val="32"/>
        </w:rPr>
        <w:t>text</w:t>
      </w:r>
      <w:r w:rsidR="00F0706D" w:rsidRPr="00034DA1">
        <w:rPr>
          <w:rFonts w:ascii="Garamond" w:hAnsi="Garamond" w:cs="Arial"/>
          <w:b/>
          <w:color w:val="732BBB"/>
          <w:sz w:val="32"/>
        </w:rPr>
        <w:t>.</w:t>
      </w:r>
      <w:r w:rsidR="001942DE" w:rsidRPr="00034DA1">
        <w:rPr>
          <w:rFonts w:ascii="Garamond" w:hAnsi="Garamond" w:cs="Arial"/>
          <w:b/>
          <w:color w:val="732BBB"/>
          <w:sz w:val="32"/>
        </w:rPr>
        <w:t xml:space="preserve">  </w:t>
      </w:r>
      <w:r w:rsidR="00131F87">
        <w:rPr>
          <w:rFonts w:ascii="Garamond" w:hAnsi="Garamond" w:cs="Arial"/>
          <w:b/>
          <w:color w:val="732BBB"/>
          <w:sz w:val="32"/>
        </w:rPr>
        <w:t>It</w:t>
      </w:r>
      <w:r w:rsidR="001942DE" w:rsidRPr="00034DA1">
        <w:rPr>
          <w:rFonts w:ascii="Garamond" w:hAnsi="Garamond" w:cs="Arial"/>
          <w:b/>
          <w:color w:val="732BBB"/>
          <w:sz w:val="32"/>
        </w:rPr>
        <w:t xml:space="preserve"> focuses on vocabulary and grammatical structures recently covered in class.</w:t>
      </w:r>
    </w:p>
    <w:p w:rsidR="008E2E04" w:rsidRDefault="008E2E04" w:rsidP="008E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</w:rPr>
      </w:pPr>
    </w:p>
    <w:p w:rsidR="008E2E04" w:rsidRPr="008E2E04" w:rsidRDefault="008E2E04" w:rsidP="008E2E04">
      <w:pPr>
        <w:spacing w:after="0" w:line="240" w:lineRule="auto"/>
        <w:rPr>
          <w:rFonts w:ascii="Garamond" w:hAnsi="Garamond" w:cs="Arial"/>
          <w:sz w:val="24"/>
        </w:rPr>
      </w:pPr>
    </w:p>
    <w:p w:rsidR="00E2077A" w:rsidRPr="00541CC0" w:rsidRDefault="00E2077A" w:rsidP="00E2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  <w:u w:val="single"/>
        </w:rPr>
      </w:pPr>
      <w:r w:rsidRPr="00541CC0">
        <w:rPr>
          <w:rFonts w:ascii="Garamond" w:hAnsi="Garamond" w:cs="Arial"/>
          <w:sz w:val="24"/>
          <w:u w:val="single"/>
        </w:rPr>
        <w:t>Summary:</w:t>
      </w:r>
    </w:p>
    <w:p w:rsidR="00E2077A" w:rsidRPr="009375F8" w:rsidRDefault="00E2077A" w:rsidP="00E2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color w:val="732BBB"/>
          <w:sz w:val="24"/>
        </w:rPr>
      </w:pPr>
    </w:p>
    <w:p w:rsidR="00E2077A" w:rsidRPr="00034DA1" w:rsidRDefault="001942DE" w:rsidP="00E2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 xml:space="preserve">In this letter Monika is sharing her plans with her friend </w:t>
      </w:r>
      <w:proofErr w:type="spellStart"/>
      <w:r w:rsidRPr="00034DA1">
        <w:rPr>
          <w:rFonts w:ascii="Garamond" w:hAnsi="Garamond" w:cs="Arial"/>
          <w:b/>
          <w:color w:val="732BBB"/>
          <w:sz w:val="32"/>
        </w:rPr>
        <w:t>Katja</w:t>
      </w:r>
      <w:proofErr w:type="spellEnd"/>
      <w:r w:rsidRPr="00034DA1">
        <w:rPr>
          <w:rFonts w:ascii="Garamond" w:hAnsi="Garamond" w:cs="Arial"/>
          <w:b/>
          <w:color w:val="732BBB"/>
          <w:sz w:val="32"/>
        </w:rPr>
        <w:t xml:space="preserve">.  </w:t>
      </w:r>
      <w:proofErr w:type="spellStart"/>
      <w:r w:rsidRPr="00034DA1">
        <w:rPr>
          <w:rFonts w:ascii="Garamond" w:hAnsi="Garamond" w:cs="Arial"/>
          <w:b/>
          <w:color w:val="732BBB"/>
          <w:sz w:val="32"/>
        </w:rPr>
        <w:t>Katja</w:t>
      </w:r>
      <w:proofErr w:type="spellEnd"/>
      <w:r w:rsidRPr="00034DA1">
        <w:rPr>
          <w:rFonts w:ascii="Garamond" w:hAnsi="Garamond" w:cs="Arial"/>
          <w:b/>
          <w:color w:val="732BBB"/>
          <w:sz w:val="32"/>
        </w:rPr>
        <w:t xml:space="preserve"> is coming for the weekend to visit and Monika wants her to know what to expect.  </w:t>
      </w:r>
    </w:p>
    <w:p w:rsidR="00E2077A" w:rsidRDefault="00E2077A" w:rsidP="00E2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</w:rPr>
      </w:pPr>
    </w:p>
    <w:p w:rsidR="00E2077A" w:rsidRDefault="00E2077A" w:rsidP="00E2077A">
      <w:pPr>
        <w:spacing w:after="0" w:line="240" w:lineRule="auto"/>
        <w:rPr>
          <w:rFonts w:ascii="Garamond" w:hAnsi="Garamond" w:cs="Arial"/>
          <w:sz w:val="24"/>
        </w:rPr>
      </w:pPr>
    </w:p>
    <w:p w:rsidR="00E2077A" w:rsidRPr="00541CC0" w:rsidRDefault="00E2077A" w:rsidP="00E2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  <w:u w:val="single"/>
        </w:rPr>
      </w:pPr>
      <w:r w:rsidRPr="00541CC0">
        <w:rPr>
          <w:rFonts w:ascii="Garamond" w:hAnsi="Garamond" w:cs="Arial"/>
          <w:sz w:val="24"/>
          <w:u w:val="single"/>
        </w:rPr>
        <w:t>Analysis of Text:</w:t>
      </w:r>
    </w:p>
    <w:p w:rsidR="00E2077A" w:rsidRDefault="00E2077A" w:rsidP="00E2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</w:rPr>
      </w:pPr>
    </w:p>
    <w:p w:rsidR="00E2077A" w:rsidRDefault="00E2077A" w:rsidP="00E2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</w:rPr>
      </w:pPr>
      <w:r w:rsidRPr="00E2077A">
        <w:rPr>
          <w:rFonts w:ascii="Garamond" w:hAnsi="Garamond" w:cs="Arial"/>
          <w:sz w:val="24"/>
        </w:rPr>
        <w:t>What genre is the text?</w:t>
      </w:r>
    </w:p>
    <w:p w:rsidR="00C51491" w:rsidRPr="009375F8" w:rsidRDefault="00C51491" w:rsidP="00E2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color w:val="732BBB"/>
          <w:sz w:val="24"/>
        </w:rPr>
      </w:pPr>
    </w:p>
    <w:p w:rsidR="008A015D" w:rsidRPr="00034DA1" w:rsidRDefault="0022336D" w:rsidP="00E2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>This piece is a short informational letter between friends.</w:t>
      </w:r>
    </w:p>
    <w:p w:rsidR="00E2077A" w:rsidRPr="00E2077A" w:rsidRDefault="00E2077A" w:rsidP="00E2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</w:rPr>
      </w:pPr>
    </w:p>
    <w:p w:rsidR="00E2077A" w:rsidRDefault="00E2077A" w:rsidP="00E2077A">
      <w:pPr>
        <w:spacing w:after="0" w:line="240" w:lineRule="auto"/>
        <w:rPr>
          <w:rFonts w:ascii="Garamond" w:hAnsi="Garamond" w:cs="Arial"/>
          <w:sz w:val="24"/>
        </w:rPr>
      </w:pPr>
    </w:p>
    <w:p w:rsidR="00E2077A" w:rsidRPr="00541CC0" w:rsidRDefault="00541CC0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  <w:u w:val="single"/>
        </w:rPr>
      </w:pPr>
      <w:r w:rsidRPr="00541CC0">
        <w:rPr>
          <w:rFonts w:ascii="Garamond" w:hAnsi="Garamond" w:cs="Arial"/>
          <w:sz w:val="24"/>
          <w:u w:val="single"/>
        </w:rPr>
        <w:t>Vocabulary:</w:t>
      </w:r>
    </w:p>
    <w:p w:rsidR="00541CC0" w:rsidRDefault="00541CC0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</w:rPr>
      </w:pPr>
    </w:p>
    <w:p w:rsidR="00541CC0" w:rsidRPr="00034DA1" w:rsidRDefault="0022336D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 xml:space="preserve">Es </w:t>
      </w:r>
      <w:proofErr w:type="spellStart"/>
      <w:r w:rsidRPr="00034DA1">
        <w:rPr>
          <w:rFonts w:ascii="Garamond" w:hAnsi="Garamond" w:cs="Arial"/>
          <w:b/>
          <w:color w:val="732BBB"/>
          <w:sz w:val="32"/>
        </w:rPr>
        <w:t>freut</w:t>
      </w:r>
      <w:proofErr w:type="spellEnd"/>
      <w:r w:rsidRPr="00034DA1">
        <w:rPr>
          <w:rFonts w:ascii="Garamond" w:hAnsi="Garamond" w:cs="Arial"/>
          <w:b/>
          <w:color w:val="732BBB"/>
          <w:sz w:val="32"/>
        </w:rPr>
        <w:t xml:space="preserve"> </w:t>
      </w:r>
      <w:proofErr w:type="spellStart"/>
      <w:proofErr w:type="gramStart"/>
      <w:r w:rsidRPr="00034DA1">
        <w:rPr>
          <w:rFonts w:ascii="Garamond" w:hAnsi="Garamond" w:cs="Arial"/>
          <w:b/>
          <w:color w:val="732BBB"/>
          <w:sz w:val="32"/>
        </w:rPr>
        <w:t>mich</w:t>
      </w:r>
      <w:proofErr w:type="spellEnd"/>
      <w:proofErr w:type="gramEnd"/>
      <w:r w:rsidR="00197DF3">
        <w:rPr>
          <w:rFonts w:ascii="Garamond" w:hAnsi="Garamond" w:cs="Arial"/>
          <w:b/>
          <w:color w:val="732BBB"/>
          <w:sz w:val="32"/>
        </w:rPr>
        <w:t>.</w:t>
      </w:r>
      <w:r w:rsidRPr="00034DA1">
        <w:rPr>
          <w:rFonts w:ascii="Garamond" w:hAnsi="Garamond" w:cs="Arial"/>
          <w:b/>
          <w:color w:val="732BBB"/>
          <w:sz w:val="32"/>
        </w:rPr>
        <w:t>—It pleases me</w:t>
      </w:r>
      <w:r w:rsidR="00197DF3">
        <w:rPr>
          <w:rFonts w:ascii="Garamond" w:hAnsi="Garamond" w:cs="Arial"/>
          <w:b/>
          <w:color w:val="732BBB"/>
          <w:sz w:val="32"/>
        </w:rPr>
        <w:t>.</w:t>
      </w:r>
    </w:p>
    <w:p w:rsidR="0022336D" w:rsidRPr="00034DA1" w:rsidRDefault="00197DF3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  <w:lang w:val="de-DE"/>
        </w:rPr>
      </w:pPr>
      <w:r>
        <w:rPr>
          <w:rFonts w:ascii="Garamond" w:hAnsi="Garamond" w:cs="Arial"/>
          <w:b/>
          <w:color w:val="732BBB"/>
          <w:sz w:val="32"/>
          <w:lang w:val="de-DE"/>
        </w:rPr>
        <w:t>d</w:t>
      </w:r>
      <w:r w:rsidR="0022336D" w:rsidRPr="00034DA1">
        <w:rPr>
          <w:rFonts w:ascii="Garamond" w:hAnsi="Garamond" w:cs="Arial"/>
          <w:b/>
          <w:color w:val="732BBB"/>
          <w:sz w:val="32"/>
          <w:lang w:val="de-DE"/>
        </w:rPr>
        <w:t>er Vormittag—before noon</w:t>
      </w:r>
    </w:p>
    <w:p w:rsidR="00541CC0" w:rsidRPr="00034DA1" w:rsidRDefault="00197DF3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  <w:lang w:val="de-DE"/>
        </w:rPr>
      </w:pPr>
      <w:r>
        <w:rPr>
          <w:rFonts w:ascii="Garamond" w:hAnsi="Garamond" w:cs="Arial"/>
          <w:b/>
          <w:color w:val="732BBB"/>
          <w:sz w:val="32"/>
          <w:lang w:val="de-DE"/>
        </w:rPr>
        <w:t>d</w:t>
      </w:r>
      <w:r w:rsidR="0022336D" w:rsidRPr="00034DA1">
        <w:rPr>
          <w:rFonts w:ascii="Garamond" w:hAnsi="Garamond" w:cs="Arial"/>
          <w:b/>
          <w:color w:val="732BBB"/>
          <w:sz w:val="32"/>
          <w:lang w:val="de-DE"/>
        </w:rPr>
        <w:t>ie Klassenkameraden—classmates</w:t>
      </w:r>
    </w:p>
    <w:p w:rsidR="00541CC0" w:rsidRPr="00034DA1" w:rsidRDefault="00197DF3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  <w:lang w:val="de-DE"/>
        </w:rPr>
      </w:pPr>
      <w:r>
        <w:rPr>
          <w:rFonts w:ascii="Garamond" w:hAnsi="Garamond" w:cs="Arial"/>
          <w:b/>
          <w:color w:val="732BBB"/>
          <w:sz w:val="32"/>
          <w:lang w:val="de-DE"/>
        </w:rPr>
        <w:t>f</w:t>
      </w:r>
      <w:r w:rsidR="0022336D" w:rsidRPr="00034DA1">
        <w:rPr>
          <w:rFonts w:ascii="Garamond" w:hAnsi="Garamond" w:cs="Arial"/>
          <w:b/>
          <w:color w:val="732BBB"/>
          <w:sz w:val="32"/>
          <w:lang w:val="de-DE"/>
        </w:rPr>
        <w:t>aulenzen—to be lazy</w:t>
      </w:r>
    </w:p>
    <w:p w:rsidR="00541CC0" w:rsidRPr="0022336D" w:rsidRDefault="00541CC0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  <w:lang w:val="de-DE"/>
        </w:rPr>
      </w:pPr>
    </w:p>
    <w:p w:rsidR="007807E7" w:rsidRDefault="007807E7">
      <w:pPr>
        <w:rPr>
          <w:rFonts w:ascii="Garamond" w:hAnsi="Garamond" w:cs="Arial"/>
          <w:sz w:val="24"/>
          <w:lang w:val="de-DE"/>
        </w:rPr>
      </w:pPr>
      <w:r>
        <w:rPr>
          <w:rFonts w:ascii="Garamond" w:hAnsi="Garamond" w:cs="Arial"/>
          <w:sz w:val="24"/>
          <w:lang w:val="de-DE"/>
        </w:rPr>
        <w:br w:type="page"/>
      </w:r>
    </w:p>
    <w:p w:rsidR="00541CC0" w:rsidRPr="00BA0963" w:rsidRDefault="00541CC0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  <w:u w:val="single"/>
        </w:rPr>
      </w:pPr>
      <w:r w:rsidRPr="00BA0963">
        <w:rPr>
          <w:rFonts w:ascii="Garamond" w:hAnsi="Garamond" w:cs="Arial"/>
          <w:sz w:val="24"/>
          <w:u w:val="single"/>
        </w:rPr>
        <w:lastRenderedPageBreak/>
        <w:t>Guided Highlighted Reading:</w:t>
      </w:r>
    </w:p>
    <w:p w:rsidR="00D47A37" w:rsidRDefault="00973067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Content/Summary:</w:t>
      </w:r>
    </w:p>
    <w:p w:rsidR="00034DA1" w:rsidRDefault="00034DA1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</w:rPr>
      </w:pPr>
    </w:p>
    <w:p w:rsidR="00973067" w:rsidRPr="00034DA1" w:rsidRDefault="001942DE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 xml:space="preserve">1. </w:t>
      </w:r>
      <w:r w:rsidR="00481254" w:rsidRPr="00034DA1">
        <w:rPr>
          <w:rFonts w:ascii="Garamond" w:hAnsi="Garamond" w:cs="Arial"/>
          <w:b/>
          <w:color w:val="732BBB"/>
          <w:sz w:val="32"/>
        </w:rPr>
        <w:t xml:space="preserve"> </w:t>
      </w:r>
      <w:r w:rsidRPr="00034DA1">
        <w:rPr>
          <w:rFonts w:ascii="Garamond" w:hAnsi="Garamond" w:cs="Arial"/>
          <w:b/>
          <w:color w:val="732BBB"/>
          <w:sz w:val="32"/>
        </w:rPr>
        <w:t xml:space="preserve">Highlight the day when </w:t>
      </w:r>
      <w:proofErr w:type="spellStart"/>
      <w:r w:rsidRPr="00034DA1">
        <w:rPr>
          <w:rFonts w:ascii="Garamond" w:hAnsi="Garamond" w:cs="Arial"/>
          <w:b/>
          <w:color w:val="732BBB"/>
          <w:sz w:val="32"/>
        </w:rPr>
        <w:t>Katja</w:t>
      </w:r>
      <w:proofErr w:type="spellEnd"/>
      <w:r w:rsidRPr="00034DA1">
        <w:rPr>
          <w:rFonts w:ascii="Garamond" w:hAnsi="Garamond" w:cs="Arial"/>
          <w:b/>
          <w:color w:val="732BBB"/>
          <w:sz w:val="32"/>
        </w:rPr>
        <w:t xml:space="preserve"> arrives.</w:t>
      </w:r>
    </w:p>
    <w:p w:rsidR="001942DE" w:rsidRPr="00034DA1" w:rsidRDefault="001942DE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 xml:space="preserve">2. </w:t>
      </w:r>
      <w:r w:rsidR="00481254" w:rsidRPr="00034DA1">
        <w:rPr>
          <w:rFonts w:ascii="Garamond" w:hAnsi="Garamond" w:cs="Arial"/>
          <w:b/>
          <w:color w:val="732BBB"/>
          <w:sz w:val="32"/>
        </w:rPr>
        <w:t xml:space="preserve"> </w:t>
      </w:r>
      <w:r w:rsidRPr="00034DA1">
        <w:rPr>
          <w:rFonts w:ascii="Garamond" w:hAnsi="Garamond" w:cs="Arial"/>
          <w:b/>
          <w:color w:val="732BBB"/>
          <w:sz w:val="32"/>
        </w:rPr>
        <w:t>Highlight Monika’s plans for Friday.</w:t>
      </w:r>
    </w:p>
    <w:p w:rsidR="001942DE" w:rsidRPr="00034DA1" w:rsidRDefault="001942DE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>3.  Highlight what Monika refers to Saturday as.</w:t>
      </w:r>
    </w:p>
    <w:p w:rsidR="001942DE" w:rsidRPr="00034DA1" w:rsidRDefault="001942DE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 xml:space="preserve">4.  Highlight </w:t>
      </w:r>
      <w:r w:rsidR="00197DF3">
        <w:rPr>
          <w:rFonts w:ascii="Garamond" w:hAnsi="Garamond" w:cs="Arial"/>
          <w:b/>
          <w:color w:val="732BBB"/>
          <w:sz w:val="32"/>
        </w:rPr>
        <w:t>w</w:t>
      </w:r>
      <w:r w:rsidRPr="00034DA1">
        <w:rPr>
          <w:rFonts w:ascii="Garamond" w:hAnsi="Garamond" w:cs="Arial"/>
          <w:b/>
          <w:color w:val="732BBB"/>
          <w:sz w:val="32"/>
        </w:rPr>
        <w:t xml:space="preserve">hat Monika </w:t>
      </w:r>
      <w:r w:rsidR="00197DF3">
        <w:rPr>
          <w:rFonts w:ascii="Garamond" w:hAnsi="Garamond" w:cs="Arial"/>
          <w:b/>
          <w:color w:val="732BBB"/>
          <w:sz w:val="32"/>
        </w:rPr>
        <w:t xml:space="preserve">does </w:t>
      </w:r>
      <w:r w:rsidRPr="00034DA1">
        <w:rPr>
          <w:rFonts w:ascii="Garamond" w:hAnsi="Garamond" w:cs="Arial"/>
          <w:b/>
          <w:color w:val="732BBB"/>
          <w:sz w:val="32"/>
        </w:rPr>
        <w:t>on Saturday</w:t>
      </w:r>
      <w:r w:rsidR="00197DF3">
        <w:rPr>
          <w:rFonts w:ascii="Garamond" w:hAnsi="Garamond" w:cs="Arial"/>
          <w:b/>
          <w:color w:val="732BBB"/>
          <w:sz w:val="32"/>
        </w:rPr>
        <w:t>.</w:t>
      </w:r>
    </w:p>
    <w:p w:rsidR="001942DE" w:rsidRPr="00034DA1" w:rsidRDefault="001942DE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 xml:space="preserve">5.  Highlight what </w:t>
      </w:r>
      <w:proofErr w:type="spellStart"/>
      <w:r w:rsidRPr="00034DA1">
        <w:rPr>
          <w:rFonts w:ascii="Garamond" w:hAnsi="Garamond" w:cs="Arial"/>
          <w:b/>
          <w:color w:val="732BBB"/>
          <w:sz w:val="32"/>
        </w:rPr>
        <w:t>Vati</w:t>
      </w:r>
      <w:proofErr w:type="spellEnd"/>
      <w:r w:rsidRPr="00034DA1">
        <w:rPr>
          <w:rFonts w:ascii="Garamond" w:hAnsi="Garamond" w:cs="Arial"/>
          <w:b/>
          <w:color w:val="732BBB"/>
          <w:sz w:val="32"/>
        </w:rPr>
        <w:t xml:space="preserve"> </w:t>
      </w:r>
      <w:r w:rsidR="00197DF3">
        <w:rPr>
          <w:rFonts w:ascii="Garamond" w:hAnsi="Garamond" w:cs="Arial"/>
          <w:b/>
          <w:color w:val="732BBB"/>
          <w:sz w:val="32"/>
        </w:rPr>
        <w:t>wants to</w:t>
      </w:r>
      <w:r w:rsidRPr="00034DA1">
        <w:rPr>
          <w:rFonts w:ascii="Garamond" w:hAnsi="Garamond" w:cs="Arial"/>
          <w:b/>
          <w:color w:val="732BBB"/>
          <w:sz w:val="32"/>
        </w:rPr>
        <w:t xml:space="preserve"> do on Saturday.</w:t>
      </w:r>
    </w:p>
    <w:p w:rsidR="00973067" w:rsidRPr="00034DA1" w:rsidRDefault="001942DE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>6.  Highlight who is coming on Saturday.</w:t>
      </w:r>
    </w:p>
    <w:p w:rsidR="00973067" w:rsidRPr="00034DA1" w:rsidRDefault="001942DE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>7.</w:t>
      </w:r>
      <w:r w:rsidR="00481254" w:rsidRPr="00034DA1">
        <w:rPr>
          <w:rFonts w:ascii="Garamond" w:hAnsi="Garamond" w:cs="Arial"/>
          <w:b/>
          <w:color w:val="732BBB"/>
          <w:sz w:val="32"/>
        </w:rPr>
        <w:t xml:space="preserve">  Highlight the options that Monika gives for Sunday.</w:t>
      </w:r>
    </w:p>
    <w:p w:rsidR="00973067" w:rsidRDefault="00973067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</w:rPr>
      </w:pPr>
    </w:p>
    <w:p w:rsidR="00973067" w:rsidRDefault="00973067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Craft/Structure:</w:t>
      </w:r>
    </w:p>
    <w:p w:rsidR="00034DA1" w:rsidRPr="009375F8" w:rsidRDefault="00034DA1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color w:val="403152" w:themeColor="accent4" w:themeShade="80"/>
          <w:sz w:val="24"/>
        </w:rPr>
      </w:pPr>
    </w:p>
    <w:p w:rsidR="009375F8" w:rsidRPr="00034DA1" w:rsidRDefault="009375F8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>1.  Underline the date</w:t>
      </w:r>
      <w:r w:rsidR="009B27A2">
        <w:rPr>
          <w:rFonts w:ascii="Garamond" w:hAnsi="Garamond" w:cs="Arial"/>
          <w:b/>
          <w:color w:val="732BBB"/>
          <w:sz w:val="32"/>
        </w:rPr>
        <w:t xml:space="preserve"> of the letter</w:t>
      </w:r>
      <w:r w:rsidRPr="00034DA1">
        <w:rPr>
          <w:rFonts w:ascii="Garamond" w:hAnsi="Garamond" w:cs="Arial"/>
          <w:b/>
          <w:color w:val="732BBB"/>
          <w:sz w:val="32"/>
        </w:rPr>
        <w:t>.</w:t>
      </w:r>
    </w:p>
    <w:p w:rsidR="009375F8" w:rsidRPr="00034DA1" w:rsidRDefault="009375F8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>2.  Underline the salutation.</w:t>
      </w:r>
    </w:p>
    <w:p w:rsidR="009375F8" w:rsidRPr="00034DA1" w:rsidRDefault="009375F8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>3.  Underline the closing.</w:t>
      </w:r>
    </w:p>
    <w:p w:rsidR="009375F8" w:rsidRPr="00034DA1" w:rsidRDefault="009375F8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color w:val="732BBB"/>
          <w:sz w:val="32"/>
        </w:rPr>
      </w:pPr>
      <w:r w:rsidRPr="00034DA1">
        <w:rPr>
          <w:rFonts w:ascii="Garamond" w:hAnsi="Garamond" w:cs="Arial"/>
          <w:b/>
          <w:color w:val="732BBB"/>
          <w:sz w:val="32"/>
        </w:rPr>
        <w:t>4.  Underline the signature.</w:t>
      </w:r>
    </w:p>
    <w:p w:rsidR="00541CC0" w:rsidRDefault="00541CC0" w:rsidP="0054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sz w:val="24"/>
        </w:rPr>
      </w:pPr>
    </w:p>
    <w:p w:rsidR="007807E7" w:rsidRDefault="007807E7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br w:type="page"/>
      </w:r>
    </w:p>
    <w:p w:rsidR="007807E7" w:rsidRDefault="007807E7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lastRenderedPageBreak/>
        <w:t>Name:  _________________________________</w:t>
      </w:r>
    </w:p>
    <w:p w:rsidR="007B32B7" w:rsidRPr="007807E7" w:rsidRDefault="007807E7" w:rsidP="007807E7">
      <w:pPr>
        <w:jc w:val="center"/>
        <w:rPr>
          <w:rFonts w:ascii="Garamond" w:hAnsi="Garamond" w:cs="Arial"/>
          <w:sz w:val="56"/>
        </w:rPr>
      </w:pPr>
      <w:proofErr w:type="spellStart"/>
      <w:r w:rsidRPr="007807E7">
        <w:rPr>
          <w:rFonts w:ascii="Garamond" w:hAnsi="Garamond" w:cs="Arial"/>
          <w:sz w:val="56"/>
        </w:rPr>
        <w:t>Pläne</w:t>
      </w:r>
      <w:proofErr w:type="spellEnd"/>
      <w:r w:rsidRPr="007807E7">
        <w:rPr>
          <w:rFonts w:ascii="Garamond" w:hAnsi="Garamond" w:cs="Arial"/>
          <w:sz w:val="56"/>
        </w:rPr>
        <w:t xml:space="preserve"> </w:t>
      </w:r>
      <w:proofErr w:type="spellStart"/>
      <w:r w:rsidRPr="007807E7">
        <w:rPr>
          <w:rFonts w:ascii="Garamond" w:hAnsi="Garamond" w:cs="Arial"/>
          <w:sz w:val="56"/>
        </w:rPr>
        <w:t>fürs</w:t>
      </w:r>
      <w:proofErr w:type="spellEnd"/>
      <w:r w:rsidRPr="007807E7">
        <w:rPr>
          <w:rFonts w:ascii="Garamond" w:hAnsi="Garamond" w:cs="Arial"/>
          <w:sz w:val="56"/>
        </w:rPr>
        <w:t xml:space="preserve"> </w:t>
      </w:r>
      <w:proofErr w:type="spellStart"/>
      <w:r w:rsidRPr="007807E7">
        <w:rPr>
          <w:rFonts w:ascii="Garamond" w:hAnsi="Garamond" w:cs="Arial"/>
          <w:sz w:val="56"/>
        </w:rPr>
        <w:t>Wochenende</w:t>
      </w:r>
      <w:proofErr w:type="spellEnd"/>
    </w:p>
    <w:tbl>
      <w:tblPr>
        <w:tblStyle w:val="TableGrid"/>
        <w:tblW w:w="9648" w:type="dxa"/>
        <w:tblLook w:val="04A0"/>
      </w:tblPr>
      <w:tblGrid>
        <w:gridCol w:w="3667"/>
        <w:gridCol w:w="1000"/>
        <w:gridCol w:w="1275"/>
        <w:gridCol w:w="3706"/>
      </w:tblGrid>
      <w:tr w:rsidR="007B32B7" w:rsidTr="007807E7">
        <w:trPr>
          <w:trHeight w:val="432"/>
        </w:trPr>
        <w:tc>
          <w:tcPr>
            <w:tcW w:w="9648" w:type="dxa"/>
            <w:gridSpan w:val="4"/>
            <w:vAlign w:val="center"/>
          </w:tcPr>
          <w:p w:rsidR="007B32B7" w:rsidRPr="00F04ABC" w:rsidRDefault="007B32B7" w:rsidP="007807E7">
            <w:pPr>
              <w:rPr>
                <w:rFonts w:ascii="Garamond" w:hAnsi="Garamond" w:cs="Arial"/>
                <w:sz w:val="28"/>
                <w:u w:val="single"/>
              </w:rPr>
            </w:pPr>
            <w:r w:rsidRPr="00F04ABC">
              <w:rPr>
                <w:rFonts w:ascii="Garamond" w:hAnsi="Garamond" w:cs="Arial"/>
                <w:sz w:val="28"/>
                <w:u w:val="single"/>
              </w:rPr>
              <w:t>Anticipation Guide:</w:t>
            </w:r>
          </w:p>
          <w:p w:rsidR="00F04ABC" w:rsidRPr="00F04ABC" w:rsidRDefault="00F04ABC" w:rsidP="007807E7">
            <w:pPr>
              <w:rPr>
                <w:rFonts w:ascii="Garamond" w:hAnsi="Garamond" w:cs="Arial"/>
                <w:sz w:val="20"/>
              </w:rPr>
            </w:pPr>
          </w:p>
          <w:p w:rsidR="007807E7" w:rsidRDefault="007807E7" w:rsidP="007807E7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Read the following statements about the text before you actually read it.  Either agree or disagree with each statement.  Then, make any necessary corrections </w:t>
            </w:r>
            <w:r w:rsidR="00F04ABC">
              <w:rPr>
                <w:rFonts w:ascii="Garamond" w:hAnsi="Garamond" w:cs="Arial"/>
                <w:sz w:val="24"/>
              </w:rPr>
              <w:t>after going through the reading.</w:t>
            </w:r>
          </w:p>
          <w:p w:rsidR="00F04ABC" w:rsidRPr="00F04ABC" w:rsidRDefault="00F04ABC" w:rsidP="007807E7">
            <w:pPr>
              <w:rPr>
                <w:rFonts w:ascii="Garamond" w:hAnsi="Garamond" w:cs="Arial"/>
                <w:sz w:val="20"/>
              </w:rPr>
            </w:pPr>
          </w:p>
        </w:tc>
      </w:tr>
      <w:tr w:rsidR="007B32B7" w:rsidTr="007807E7">
        <w:trPr>
          <w:trHeight w:val="432"/>
        </w:trPr>
        <w:tc>
          <w:tcPr>
            <w:tcW w:w="3846" w:type="dxa"/>
            <w:vAlign w:val="center"/>
          </w:tcPr>
          <w:p w:rsidR="007B32B7" w:rsidRPr="00F04ABC" w:rsidRDefault="007B32B7" w:rsidP="007807E7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F04ABC">
              <w:rPr>
                <w:rFonts w:ascii="Garamond" w:hAnsi="Garamond" w:cs="Arial"/>
                <w:b/>
                <w:sz w:val="28"/>
              </w:rPr>
              <w:t>General Statements about Text</w:t>
            </w:r>
          </w:p>
        </w:tc>
        <w:tc>
          <w:tcPr>
            <w:tcW w:w="1007" w:type="dxa"/>
            <w:vAlign w:val="center"/>
          </w:tcPr>
          <w:p w:rsidR="007B32B7" w:rsidRPr="00F04ABC" w:rsidRDefault="007B32B7" w:rsidP="007807E7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F04ABC">
              <w:rPr>
                <w:rFonts w:ascii="Garamond" w:hAnsi="Garamond" w:cs="Arial"/>
                <w:b/>
                <w:sz w:val="28"/>
              </w:rPr>
              <w:t>Agree</w:t>
            </w:r>
          </w:p>
        </w:tc>
        <w:tc>
          <w:tcPr>
            <w:tcW w:w="1029" w:type="dxa"/>
            <w:vAlign w:val="center"/>
          </w:tcPr>
          <w:p w:rsidR="007B32B7" w:rsidRPr="00F04ABC" w:rsidRDefault="007B32B7" w:rsidP="007807E7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F04ABC">
              <w:rPr>
                <w:rFonts w:ascii="Garamond" w:hAnsi="Garamond" w:cs="Arial"/>
                <w:b/>
                <w:sz w:val="28"/>
              </w:rPr>
              <w:t>Disagree</w:t>
            </w:r>
          </w:p>
        </w:tc>
        <w:tc>
          <w:tcPr>
            <w:tcW w:w="3766" w:type="dxa"/>
            <w:vAlign w:val="center"/>
          </w:tcPr>
          <w:p w:rsidR="007B32B7" w:rsidRPr="00F04ABC" w:rsidRDefault="007B32B7" w:rsidP="007807E7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F04ABC">
              <w:rPr>
                <w:rFonts w:ascii="Garamond" w:hAnsi="Garamond" w:cs="Arial"/>
                <w:b/>
                <w:sz w:val="28"/>
              </w:rPr>
              <w:t>Corrections/Additional Information</w:t>
            </w:r>
          </w:p>
        </w:tc>
      </w:tr>
      <w:tr w:rsidR="007B32B7" w:rsidRPr="007B32B7" w:rsidTr="007807E7">
        <w:trPr>
          <w:trHeight w:val="1152"/>
        </w:trPr>
        <w:tc>
          <w:tcPr>
            <w:tcW w:w="3846" w:type="dxa"/>
            <w:vAlign w:val="center"/>
          </w:tcPr>
          <w:p w:rsidR="007B32B7" w:rsidRPr="007807E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  <w:r w:rsidRPr="007807E7">
              <w:rPr>
                <w:rFonts w:ascii="Garamond" w:hAnsi="Garamond" w:cs="Arial"/>
                <w:sz w:val="24"/>
                <w:lang w:val="de-DE"/>
              </w:rPr>
              <w:t>Monika und Katja machen Pläne für Donnerstag, Freitag, Samstag, und Sonntag.</w:t>
            </w:r>
          </w:p>
        </w:tc>
        <w:tc>
          <w:tcPr>
            <w:tcW w:w="1007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  <w:tc>
          <w:tcPr>
            <w:tcW w:w="1029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  <w:tc>
          <w:tcPr>
            <w:tcW w:w="3766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</w:tr>
      <w:tr w:rsidR="007B32B7" w:rsidRPr="007B32B7" w:rsidTr="007807E7">
        <w:trPr>
          <w:trHeight w:val="1152"/>
        </w:trPr>
        <w:tc>
          <w:tcPr>
            <w:tcW w:w="3846" w:type="dxa"/>
            <w:vAlign w:val="center"/>
          </w:tcPr>
          <w:p w:rsidR="007B32B7" w:rsidRPr="007807E7" w:rsidRDefault="004A6050" w:rsidP="004A6050">
            <w:pPr>
              <w:rPr>
                <w:rFonts w:ascii="Garamond" w:hAnsi="Garamond" w:cs="Arial"/>
                <w:sz w:val="24"/>
                <w:lang w:val="de-DE"/>
              </w:rPr>
            </w:pPr>
            <w:r w:rsidRPr="007807E7">
              <w:rPr>
                <w:rFonts w:ascii="Garamond" w:hAnsi="Garamond" w:cs="Arial"/>
                <w:sz w:val="24"/>
                <w:lang w:val="de-DE"/>
              </w:rPr>
              <w:t>Monika</w:t>
            </w:r>
            <w:r w:rsidR="007B32B7" w:rsidRPr="007807E7">
              <w:rPr>
                <w:rFonts w:ascii="Garamond" w:hAnsi="Garamond" w:cs="Arial"/>
                <w:sz w:val="24"/>
                <w:lang w:val="de-DE"/>
              </w:rPr>
              <w:t xml:space="preserve"> schreibt </w:t>
            </w:r>
            <w:r w:rsidR="00150963" w:rsidRPr="007807E7">
              <w:rPr>
                <w:rFonts w:ascii="Garamond" w:hAnsi="Garamond" w:cs="Arial"/>
                <w:sz w:val="24"/>
                <w:lang w:val="de-DE"/>
              </w:rPr>
              <w:t xml:space="preserve">an </w:t>
            </w:r>
            <w:r w:rsidRPr="007807E7">
              <w:rPr>
                <w:rFonts w:ascii="Garamond" w:hAnsi="Garamond" w:cs="Arial"/>
                <w:sz w:val="24"/>
                <w:lang w:val="de-DE"/>
              </w:rPr>
              <w:t>Katja</w:t>
            </w:r>
            <w:r w:rsidR="007B32B7" w:rsidRPr="007807E7">
              <w:rPr>
                <w:rFonts w:ascii="Garamond" w:hAnsi="Garamond" w:cs="Arial"/>
                <w:sz w:val="24"/>
                <w:lang w:val="de-DE"/>
              </w:rPr>
              <w:t>.</w:t>
            </w:r>
          </w:p>
        </w:tc>
        <w:tc>
          <w:tcPr>
            <w:tcW w:w="1007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  <w:tc>
          <w:tcPr>
            <w:tcW w:w="1029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  <w:tc>
          <w:tcPr>
            <w:tcW w:w="3766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</w:tr>
      <w:tr w:rsidR="007B32B7" w:rsidRPr="007B32B7" w:rsidTr="007807E7">
        <w:trPr>
          <w:trHeight w:val="1152"/>
        </w:trPr>
        <w:tc>
          <w:tcPr>
            <w:tcW w:w="3846" w:type="dxa"/>
            <w:vAlign w:val="center"/>
          </w:tcPr>
          <w:p w:rsidR="007B32B7" w:rsidRPr="007807E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  <w:r w:rsidRPr="007807E7">
              <w:rPr>
                <w:rFonts w:ascii="Garamond" w:hAnsi="Garamond" w:cs="Arial"/>
                <w:sz w:val="24"/>
                <w:lang w:val="de-DE"/>
              </w:rPr>
              <w:t>Die Mädchen wollen mit Olli in die Disko gehen und tanzen.</w:t>
            </w:r>
          </w:p>
        </w:tc>
        <w:tc>
          <w:tcPr>
            <w:tcW w:w="1007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  <w:tc>
          <w:tcPr>
            <w:tcW w:w="1029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  <w:tc>
          <w:tcPr>
            <w:tcW w:w="3766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</w:tr>
      <w:tr w:rsidR="007B32B7" w:rsidRPr="007B32B7" w:rsidTr="007807E7">
        <w:trPr>
          <w:trHeight w:val="1152"/>
        </w:trPr>
        <w:tc>
          <w:tcPr>
            <w:tcW w:w="3846" w:type="dxa"/>
            <w:vAlign w:val="center"/>
          </w:tcPr>
          <w:p w:rsidR="007B32B7" w:rsidRPr="007807E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  <w:r w:rsidRPr="007807E7">
              <w:rPr>
                <w:rFonts w:ascii="Garamond" w:hAnsi="Garamond" w:cs="Arial"/>
                <w:sz w:val="24"/>
                <w:lang w:val="de-DE"/>
              </w:rPr>
              <w:t xml:space="preserve">Sie wollen zu Hause bleiben und </w:t>
            </w:r>
            <w:r w:rsidR="004A6050" w:rsidRPr="007807E7">
              <w:rPr>
                <w:rFonts w:ascii="Garamond" w:hAnsi="Garamond" w:cs="Arial"/>
                <w:sz w:val="24"/>
                <w:lang w:val="de-DE"/>
              </w:rPr>
              <w:t>Schach</w:t>
            </w:r>
            <w:r w:rsidRPr="007807E7">
              <w:rPr>
                <w:rFonts w:ascii="Garamond" w:hAnsi="Garamond" w:cs="Arial"/>
                <w:sz w:val="24"/>
                <w:lang w:val="de-DE"/>
              </w:rPr>
              <w:t xml:space="preserve"> spielen.</w:t>
            </w:r>
          </w:p>
        </w:tc>
        <w:tc>
          <w:tcPr>
            <w:tcW w:w="1007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  <w:tc>
          <w:tcPr>
            <w:tcW w:w="1029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  <w:tc>
          <w:tcPr>
            <w:tcW w:w="3766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</w:tr>
      <w:tr w:rsidR="007B32B7" w:rsidRPr="007B32B7" w:rsidTr="007807E7">
        <w:trPr>
          <w:trHeight w:val="1152"/>
        </w:trPr>
        <w:tc>
          <w:tcPr>
            <w:tcW w:w="3846" w:type="dxa"/>
            <w:vAlign w:val="center"/>
          </w:tcPr>
          <w:p w:rsidR="007B32B7" w:rsidRPr="007807E7" w:rsidRDefault="004A6050" w:rsidP="004A6050">
            <w:pPr>
              <w:rPr>
                <w:rFonts w:ascii="Garamond" w:hAnsi="Garamond" w:cs="Arial"/>
                <w:sz w:val="24"/>
                <w:lang w:val="de-DE"/>
              </w:rPr>
            </w:pPr>
            <w:r w:rsidRPr="007807E7">
              <w:rPr>
                <w:rFonts w:ascii="Garamond" w:hAnsi="Garamond" w:cs="Arial"/>
                <w:sz w:val="24"/>
                <w:lang w:val="de-DE"/>
              </w:rPr>
              <w:t>Am Samstag geht Monika mit Katja ins Schwimmbad.</w:t>
            </w:r>
          </w:p>
        </w:tc>
        <w:tc>
          <w:tcPr>
            <w:tcW w:w="1007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  <w:tc>
          <w:tcPr>
            <w:tcW w:w="1029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  <w:tc>
          <w:tcPr>
            <w:tcW w:w="3766" w:type="dxa"/>
            <w:vAlign w:val="center"/>
          </w:tcPr>
          <w:p w:rsidR="007B32B7" w:rsidRPr="007B32B7" w:rsidRDefault="007B32B7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</w:tr>
      <w:tr w:rsidR="004A6050" w:rsidRPr="007B32B7" w:rsidTr="007807E7">
        <w:trPr>
          <w:trHeight w:val="1152"/>
        </w:trPr>
        <w:tc>
          <w:tcPr>
            <w:tcW w:w="3846" w:type="dxa"/>
            <w:vAlign w:val="center"/>
          </w:tcPr>
          <w:p w:rsidR="004A6050" w:rsidRPr="007807E7" w:rsidRDefault="004A6050" w:rsidP="004A6050">
            <w:pPr>
              <w:rPr>
                <w:rFonts w:ascii="Garamond" w:hAnsi="Garamond" w:cs="Arial"/>
                <w:sz w:val="24"/>
                <w:lang w:val="de-DE"/>
              </w:rPr>
            </w:pPr>
            <w:r w:rsidRPr="007807E7">
              <w:rPr>
                <w:rFonts w:ascii="Garamond" w:hAnsi="Garamond" w:cs="Arial"/>
                <w:sz w:val="24"/>
                <w:lang w:val="de-DE"/>
              </w:rPr>
              <w:t>Am Samstagabend wollen Monika und Vati ein Grillfest machen.</w:t>
            </w:r>
          </w:p>
        </w:tc>
        <w:tc>
          <w:tcPr>
            <w:tcW w:w="1007" w:type="dxa"/>
            <w:vAlign w:val="center"/>
          </w:tcPr>
          <w:p w:rsidR="004A6050" w:rsidRPr="007B32B7" w:rsidRDefault="004A6050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  <w:tc>
          <w:tcPr>
            <w:tcW w:w="1029" w:type="dxa"/>
            <w:vAlign w:val="center"/>
          </w:tcPr>
          <w:p w:rsidR="004A6050" w:rsidRPr="007B32B7" w:rsidRDefault="004A6050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  <w:tc>
          <w:tcPr>
            <w:tcW w:w="3766" w:type="dxa"/>
            <w:vAlign w:val="center"/>
          </w:tcPr>
          <w:p w:rsidR="004A6050" w:rsidRPr="007B32B7" w:rsidRDefault="004A6050" w:rsidP="004A6050">
            <w:pPr>
              <w:rPr>
                <w:rFonts w:ascii="Garamond" w:hAnsi="Garamond" w:cs="Arial"/>
                <w:sz w:val="24"/>
                <w:lang w:val="de-DE"/>
              </w:rPr>
            </w:pPr>
          </w:p>
        </w:tc>
      </w:tr>
    </w:tbl>
    <w:p w:rsidR="00541CC0" w:rsidRPr="007B32B7" w:rsidRDefault="00541CC0" w:rsidP="00F04ABC">
      <w:pPr>
        <w:spacing w:after="0" w:line="240" w:lineRule="auto"/>
        <w:rPr>
          <w:rFonts w:ascii="Garamond" w:hAnsi="Garamond" w:cs="Arial"/>
          <w:sz w:val="24"/>
          <w:lang w:val="de-DE"/>
        </w:rPr>
      </w:pPr>
    </w:p>
    <w:sectPr w:rsidR="00541CC0" w:rsidRPr="007B32B7" w:rsidSect="0040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A2" w:rsidRDefault="009B27A2" w:rsidP="000E796D">
      <w:pPr>
        <w:spacing w:after="0" w:line="240" w:lineRule="auto"/>
      </w:pPr>
      <w:r>
        <w:separator/>
      </w:r>
    </w:p>
  </w:endnote>
  <w:endnote w:type="continuationSeparator" w:id="0">
    <w:p w:rsidR="009B27A2" w:rsidRDefault="009B27A2" w:rsidP="000E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A2" w:rsidRDefault="009B27A2" w:rsidP="000E796D">
      <w:pPr>
        <w:spacing w:after="0" w:line="240" w:lineRule="auto"/>
      </w:pPr>
      <w:r>
        <w:separator/>
      </w:r>
    </w:p>
  </w:footnote>
  <w:footnote w:type="continuationSeparator" w:id="0">
    <w:p w:rsidR="009B27A2" w:rsidRDefault="009B27A2" w:rsidP="000E7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777"/>
    <w:multiLevelType w:val="hybridMultilevel"/>
    <w:tmpl w:val="3EA4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E04"/>
    <w:rsid w:val="00034DA1"/>
    <w:rsid w:val="00057F50"/>
    <w:rsid w:val="000771DD"/>
    <w:rsid w:val="000E796D"/>
    <w:rsid w:val="00131F87"/>
    <w:rsid w:val="00150963"/>
    <w:rsid w:val="001942DE"/>
    <w:rsid w:val="00197DF3"/>
    <w:rsid w:val="001B74C9"/>
    <w:rsid w:val="0022336D"/>
    <w:rsid w:val="002E1F66"/>
    <w:rsid w:val="00302624"/>
    <w:rsid w:val="00403992"/>
    <w:rsid w:val="00481254"/>
    <w:rsid w:val="004A6050"/>
    <w:rsid w:val="004D258A"/>
    <w:rsid w:val="00541CC0"/>
    <w:rsid w:val="006428DA"/>
    <w:rsid w:val="00651BEA"/>
    <w:rsid w:val="00755753"/>
    <w:rsid w:val="007807E7"/>
    <w:rsid w:val="007B32B7"/>
    <w:rsid w:val="008A015D"/>
    <w:rsid w:val="008E2E04"/>
    <w:rsid w:val="009375F8"/>
    <w:rsid w:val="00973067"/>
    <w:rsid w:val="0099189F"/>
    <w:rsid w:val="009B27A2"/>
    <w:rsid w:val="00A41013"/>
    <w:rsid w:val="00B61A0B"/>
    <w:rsid w:val="00BA0963"/>
    <w:rsid w:val="00C32048"/>
    <w:rsid w:val="00C51491"/>
    <w:rsid w:val="00D47A37"/>
    <w:rsid w:val="00DE25F0"/>
    <w:rsid w:val="00E2077A"/>
    <w:rsid w:val="00F04ABC"/>
    <w:rsid w:val="00F0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96D"/>
  </w:style>
  <w:style w:type="paragraph" w:styleId="Footer">
    <w:name w:val="footer"/>
    <w:basedOn w:val="Normal"/>
    <w:link w:val="FooterChar"/>
    <w:uiPriority w:val="99"/>
    <w:unhideWhenUsed/>
    <w:rsid w:val="000E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6D"/>
  </w:style>
  <w:style w:type="paragraph" w:styleId="BalloonText">
    <w:name w:val="Balloon Text"/>
    <w:basedOn w:val="Normal"/>
    <w:link w:val="BalloonTextChar"/>
    <w:uiPriority w:val="99"/>
    <w:semiHidden/>
    <w:unhideWhenUsed/>
    <w:rsid w:val="000E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Stutzman</dc:creator>
  <cp:keywords/>
  <dc:description/>
  <cp:lastModifiedBy>Kara Stutzman</cp:lastModifiedBy>
  <cp:revision>18</cp:revision>
  <dcterms:created xsi:type="dcterms:W3CDTF">2012-03-26T18:37:00Z</dcterms:created>
  <dcterms:modified xsi:type="dcterms:W3CDTF">2012-03-26T19:17:00Z</dcterms:modified>
</cp:coreProperties>
</file>